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5C" w:rsidRPr="003B6F5C" w:rsidRDefault="003B6F5C" w:rsidP="003B6F5C">
      <w:pPr>
        <w:shd w:val="clear" w:color="auto" w:fill="F8F8F8"/>
        <w:spacing w:after="0" w:line="240" w:lineRule="auto"/>
        <w:jc w:val="center"/>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lang w:eastAsia="tr-TR"/>
        </w:rPr>
        <w:t>SPOR MALZEME VE ALETLERİ SATIN ALINACAKTIR</w:t>
      </w:r>
    </w:p>
    <w:p w:rsidR="003B6F5C" w:rsidRPr="003B6F5C" w:rsidRDefault="003B6F5C" w:rsidP="003B6F5C">
      <w:pPr>
        <w:spacing w:after="0" w:line="240" w:lineRule="auto"/>
        <w:rPr>
          <w:rFonts w:ascii="Times New Roman" w:eastAsia="Times New Roman" w:hAnsi="Times New Roman" w:cs="Times New Roman"/>
          <w:sz w:val="24"/>
          <w:szCs w:val="24"/>
          <w:lang w:eastAsia="tr-TR"/>
        </w:rPr>
      </w:pPr>
      <w:r w:rsidRPr="003B6F5C">
        <w:rPr>
          <w:rFonts w:ascii="Helvetica" w:eastAsia="Times New Roman" w:hAnsi="Helvetica" w:cs="Helvetica"/>
          <w:b/>
          <w:bCs/>
          <w:color w:val="585858"/>
          <w:sz w:val="20"/>
          <w:szCs w:val="20"/>
          <w:u w:val="single"/>
          <w:shd w:val="clear" w:color="auto" w:fill="F8F8F8"/>
          <w:lang w:eastAsia="tr-TR"/>
        </w:rPr>
        <w:t xml:space="preserve">İSTANBUL SPOR ETKİNL İKLERİ VE İŞLET. </w:t>
      </w:r>
      <w:proofErr w:type="gramStart"/>
      <w:r w:rsidRPr="003B6F5C">
        <w:rPr>
          <w:rFonts w:ascii="Helvetica" w:eastAsia="Times New Roman" w:hAnsi="Helvetica" w:cs="Helvetica"/>
          <w:b/>
          <w:bCs/>
          <w:color w:val="585858"/>
          <w:sz w:val="20"/>
          <w:szCs w:val="20"/>
          <w:u w:val="single"/>
          <w:shd w:val="clear" w:color="auto" w:fill="F8F8F8"/>
          <w:lang w:eastAsia="tr-TR"/>
        </w:rPr>
        <w:t>TİC.A.Ş</w:t>
      </w:r>
      <w:proofErr w:type="gramEnd"/>
      <w:r w:rsidRPr="003B6F5C">
        <w:rPr>
          <w:rFonts w:ascii="Helvetica" w:eastAsia="Times New Roman" w:hAnsi="Helvetica" w:cs="Helvetica"/>
          <w:b/>
          <w:bCs/>
          <w:color w:val="585858"/>
          <w:sz w:val="20"/>
          <w:szCs w:val="20"/>
          <w:u w:val="single"/>
          <w:shd w:val="clear" w:color="auto" w:fill="F8F8F8"/>
          <w:lang w:eastAsia="tr-TR"/>
        </w:rPr>
        <w:t>.</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lang w:eastAsia="tr-TR"/>
              </w:rPr>
              <w:t>2023/256134</w:t>
            </w:r>
          </w:p>
        </w:tc>
      </w:tr>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2023 Yılı Spor Eğitmenleri İçin Spor Tekstil Ürünleri Alımı İşi</w:t>
            </w:r>
          </w:p>
        </w:tc>
      </w:tr>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Mal Alımı - Pazarlık İhale Usulü</w:t>
            </w:r>
          </w:p>
        </w:tc>
      </w:tr>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3B6F5C" w:rsidRPr="003B6F5C" w:rsidRDefault="003B6F5C" w:rsidP="003B6F5C">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3B6F5C" w:rsidRPr="003B6F5C" w:rsidRDefault="003B6F5C" w:rsidP="003B6F5C">
            <w:pPr>
              <w:spacing w:after="0" w:line="240" w:lineRule="auto"/>
              <w:jc w:val="both"/>
              <w:rPr>
                <w:rFonts w:ascii="Times New Roman" w:eastAsia="Times New Roman" w:hAnsi="Times New Roman" w:cs="Times New Roman"/>
                <w:sz w:val="20"/>
                <w:szCs w:val="20"/>
                <w:lang w:eastAsia="tr-TR"/>
              </w:rPr>
            </w:pPr>
          </w:p>
        </w:tc>
      </w:tr>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lang w:eastAsia="tr-TR"/>
              </w:rPr>
              <w:t>a)</w:t>
            </w:r>
            <w:r w:rsidRPr="003B6F5C">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 xml:space="preserve">Karagümrük Mahallesi </w:t>
            </w:r>
            <w:proofErr w:type="spellStart"/>
            <w:r w:rsidRPr="003B6F5C">
              <w:rPr>
                <w:rFonts w:ascii="Helvetica" w:eastAsia="Times New Roman" w:hAnsi="Helvetica" w:cs="Helvetica"/>
                <w:color w:val="585858"/>
                <w:sz w:val="20"/>
                <w:szCs w:val="20"/>
                <w:lang w:eastAsia="tr-TR"/>
              </w:rPr>
              <w:t>Kaleboyu</w:t>
            </w:r>
            <w:proofErr w:type="spellEnd"/>
            <w:r w:rsidRPr="003B6F5C">
              <w:rPr>
                <w:rFonts w:ascii="Helvetica" w:eastAsia="Times New Roman" w:hAnsi="Helvetica" w:cs="Helvetica"/>
                <w:color w:val="585858"/>
                <w:sz w:val="20"/>
                <w:szCs w:val="20"/>
                <w:lang w:eastAsia="tr-TR"/>
              </w:rPr>
              <w:t xml:space="preserve"> Caddesi No: 111 34080 Fatih - İSTANBUL</w:t>
            </w:r>
          </w:p>
        </w:tc>
      </w:tr>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lang w:eastAsia="tr-TR"/>
              </w:rPr>
              <w:t>b)</w:t>
            </w:r>
            <w:r w:rsidRPr="003B6F5C">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(0212) 453 30 00 - (0212) 621 38 48</w:t>
            </w:r>
          </w:p>
        </w:tc>
      </w:tr>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lang w:eastAsia="tr-TR"/>
              </w:rPr>
              <w:t>c)</w:t>
            </w:r>
            <w:r w:rsidRPr="003B6F5C">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proofErr w:type="spellStart"/>
            <w:r w:rsidRPr="003B6F5C">
              <w:rPr>
                <w:rFonts w:ascii="Helvetica" w:eastAsia="Times New Roman" w:hAnsi="Helvetica" w:cs="Helvetica"/>
                <w:color w:val="585858"/>
                <w:sz w:val="20"/>
                <w:szCs w:val="20"/>
                <w:lang w:eastAsia="tr-TR"/>
              </w:rPr>
              <w:t>info@</w:t>
            </w:r>
            <w:proofErr w:type="gramStart"/>
            <w:r w:rsidRPr="003B6F5C">
              <w:rPr>
                <w:rFonts w:ascii="Helvetica" w:eastAsia="Times New Roman" w:hAnsi="Helvetica" w:cs="Helvetica"/>
                <w:color w:val="585858"/>
                <w:sz w:val="20"/>
                <w:szCs w:val="20"/>
                <w:lang w:eastAsia="tr-TR"/>
              </w:rPr>
              <w:t>spor.istanbul</w:t>
            </w:r>
            <w:proofErr w:type="spellEnd"/>
            <w:proofErr w:type="gramEnd"/>
          </w:p>
        </w:tc>
      </w:tr>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lang w:eastAsia="tr-TR"/>
              </w:rPr>
              <w:t>ç)</w:t>
            </w:r>
            <w:r w:rsidRPr="003B6F5C">
              <w:rPr>
                <w:rFonts w:ascii="Helvetica" w:eastAsia="Times New Roman" w:hAnsi="Helvetica" w:cs="Helvetica"/>
                <w:color w:val="585858"/>
                <w:sz w:val="20"/>
                <w:szCs w:val="20"/>
                <w:lang w:eastAsia="tr-TR"/>
              </w:rPr>
              <w:t> İhale / Ön Yeterlik dokümanının</w:t>
            </w:r>
            <w:r w:rsidRPr="003B6F5C">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Bu madde boş bırakılmıştır.</w:t>
            </w:r>
          </w:p>
        </w:tc>
      </w:tr>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u w:val="single"/>
                <w:lang w:eastAsia="tr-TR"/>
              </w:rPr>
              <w:t>2 - İhale konusu malın</w:t>
            </w:r>
          </w:p>
        </w:tc>
        <w:tc>
          <w:tcPr>
            <w:tcW w:w="0" w:type="auto"/>
            <w:shd w:val="clear" w:color="auto" w:fill="F8F8F8"/>
            <w:vAlign w:val="center"/>
            <w:hideMark/>
          </w:tcPr>
          <w:p w:rsidR="003B6F5C" w:rsidRPr="003B6F5C" w:rsidRDefault="003B6F5C" w:rsidP="003B6F5C">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3B6F5C" w:rsidRPr="003B6F5C" w:rsidRDefault="003B6F5C" w:rsidP="003B6F5C">
            <w:pPr>
              <w:spacing w:after="0" w:line="240" w:lineRule="auto"/>
              <w:jc w:val="both"/>
              <w:rPr>
                <w:rFonts w:ascii="Times New Roman" w:eastAsia="Times New Roman" w:hAnsi="Times New Roman" w:cs="Times New Roman"/>
                <w:sz w:val="20"/>
                <w:szCs w:val="20"/>
                <w:lang w:eastAsia="tr-TR"/>
              </w:rPr>
            </w:pPr>
          </w:p>
        </w:tc>
      </w:tr>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lang w:eastAsia="tr-TR"/>
              </w:rPr>
              <w:t>a)</w:t>
            </w:r>
            <w:r w:rsidRPr="003B6F5C">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Mal alımı - Toplam 4 kısım ve 37 kalemden oluşan muhtelif Spor Tekstil Malzemeleri alımı işidir.</w:t>
            </w:r>
          </w:p>
        </w:tc>
      </w:tr>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lang w:eastAsia="tr-TR"/>
              </w:rPr>
              <w:t>b)</w:t>
            </w:r>
            <w:r w:rsidRPr="003B6F5C">
              <w:rPr>
                <w:rFonts w:ascii="Helvetica" w:eastAsia="Times New Roman" w:hAnsi="Helvetica" w:cs="Helvetica"/>
                <w:color w:val="585858"/>
                <w:sz w:val="20"/>
                <w:szCs w:val="20"/>
                <w:lang w:eastAsia="tr-TR"/>
              </w:rPr>
              <w:t> Teslim [yeri / yerleri]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 xml:space="preserve">İhale konusu ürünler; İdarenin Karagümrük Mahallesi </w:t>
            </w:r>
            <w:proofErr w:type="spellStart"/>
            <w:r w:rsidRPr="003B6F5C">
              <w:rPr>
                <w:rFonts w:ascii="Helvetica" w:eastAsia="Times New Roman" w:hAnsi="Helvetica" w:cs="Helvetica"/>
                <w:color w:val="585858"/>
                <w:sz w:val="20"/>
                <w:szCs w:val="20"/>
                <w:lang w:eastAsia="tr-TR"/>
              </w:rPr>
              <w:t>Kaleboyu</w:t>
            </w:r>
            <w:proofErr w:type="spellEnd"/>
            <w:r w:rsidRPr="003B6F5C">
              <w:rPr>
                <w:rFonts w:ascii="Helvetica" w:eastAsia="Times New Roman" w:hAnsi="Helvetica" w:cs="Helvetica"/>
                <w:color w:val="585858"/>
                <w:sz w:val="20"/>
                <w:szCs w:val="20"/>
                <w:lang w:eastAsia="tr-TR"/>
              </w:rPr>
              <w:t xml:space="preserve"> Caddesi No: 111 Fatih – İstanbul adresinde bulunan Genel Müdürlük Deposu’na teslim edilecektir.</w:t>
            </w:r>
          </w:p>
        </w:tc>
      </w:tr>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lang w:eastAsia="tr-TR"/>
              </w:rPr>
              <w:t>c)</w:t>
            </w:r>
            <w:r w:rsidRPr="003B6F5C">
              <w:rPr>
                <w:rFonts w:ascii="Helvetica" w:eastAsia="Times New Roman" w:hAnsi="Helvetica" w:cs="Helvetica"/>
                <w:color w:val="585858"/>
                <w:sz w:val="20"/>
                <w:szCs w:val="20"/>
                <w:lang w:eastAsia="tr-TR"/>
              </w:rPr>
              <w:t> Teslim [tarihi / tarihleri]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İhale konusu malzemelerin teslim süreleri: Tüm malzemelerin beden skalası yükleniciye teslim edildikten sonra; 1. Kısım malzemeler için 75 (</w:t>
            </w:r>
            <w:proofErr w:type="spellStart"/>
            <w:r w:rsidRPr="003B6F5C">
              <w:rPr>
                <w:rFonts w:ascii="Helvetica" w:eastAsia="Times New Roman" w:hAnsi="Helvetica" w:cs="Helvetica"/>
                <w:color w:val="585858"/>
                <w:sz w:val="20"/>
                <w:szCs w:val="20"/>
                <w:lang w:eastAsia="tr-TR"/>
              </w:rPr>
              <w:t>YetmişBeş</w:t>
            </w:r>
            <w:proofErr w:type="spellEnd"/>
            <w:r w:rsidRPr="003B6F5C">
              <w:rPr>
                <w:rFonts w:ascii="Helvetica" w:eastAsia="Times New Roman" w:hAnsi="Helvetica" w:cs="Helvetica"/>
                <w:color w:val="585858"/>
                <w:sz w:val="20"/>
                <w:szCs w:val="20"/>
                <w:lang w:eastAsia="tr-TR"/>
              </w:rPr>
              <w:t xml:space="preserve">) takvim günü, 2. Kısım, 3. </w:t>
            </w:r>
            <w:proofErr w:type="gramStart"/>
            <w:r w:rsidRPr="003B6F5C">
              <w:rPr>
                <w:rFonts w:ascii="Helvetica" w:eastAsia="Times New Roman" w:hAnsi="Helvetica" w:cs="Helvetica"/>
                <w:color w:val="585858"/>
                <w:sz w:val="20"/>
                <w:szCs w:val="20"/>
                <w:lang w:eastAsia="tr-TR"/>
              </w:rPr>
              <w:t>Kısım,</w:t>
            </w:r>
            <w:proofErr w:type="gramEnd"/>
            <w:r w:rsidRPr="003B6F5C">
              <w:rPr>
                <w:rFonts w:ascii="Helvetica" w:eastAsia="Times New Roman" w:hAnsi="Helvetica" w:cs="Helvetica"/>
                <w:color w:val="585858"/>
                <w:sz w:val="20"/>
                <w:szCs w:val="20"/>
                <w:lang w:eastAsia="tr-TR"/>
              </w:rPr>
              <w:t xml:space="preserve"> ve 4. Kısım malzemeler için ise 120 (</w:t>
            </w:r>
            <w:proofErr w:type="spellStart"/>
            <w:r w:rsidRPr="003B6F5C">
              <w:rPr>
                <w:rFonts w:ascii="Helvetica" w:eastAsia="Times New Roman" w:hAnsi="Helvetica" w:cs="Helvetica"/>
                <w:color w:val="585858"/>
                <w:sz w:val="20"/>
                <w:szCs w:val="20"/>
                <w:lang w:eastAsia="tr-TR"/>
              </w:rPr>
              <w:t>YüzYirmi</w:t>
            </w:r>
            <w:proofErr w:type="spellEnd"/>
            <w:r w:rsidRPr="003B6F5C">
              <w:rPr>
                <w:rFonts w:ascii="Helvetica" w:eastAsia="Times New Roman" w:hAnsi="Helvetica" w:cs="Helvetica"/>
                <w:color w:val="585858"/>
                <w:sz w:val="20"/>
                <w:szCs w:val="20"/>
                <w:lang w:eastAsia="tr-TR"/>
              </w:rPr>
              <w:t>) takvim günüdür.</w:t>
            </w:r>
          </w:p>
        </w:tc>
      </w:tr>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u w:val="single"/>
                <w:lang w:eastAsia="tr-TR"/>
              </w:rPr>
              <w:t>3- İhalenin / Ön Yeterlik /</w:t>
            </w:r>
            <w:r w:rsidRPr="003B6F5C">
              <w:rPr>
                <w:rFonts w:ascii="Helvetica" w:eastAsia="Times New Roman" w:hAnsi="Helvetica" w:cs="Helvetica"/>
                <w:b/>
                <w:bCs/>
                <w:color w:val="585858"/>
                <w:sz w:val="20"/>
                <w:szCs w:val="20"/>
                <w:u w:val="single"/>
                <w:lang w:eastAsia="tr-TR"/>
              </w:rPr>
              <w:br/>
              <w:t>Yeterlik Değerlendirmesinin</w:t>
            </w:r>
            <w:r w:rsidRPr="003B6F5C">
              <w:rPr>
                <w:rFonts w:ascii="Helvetica" w:eastAsia="Times New Roman" w:hAnsi="Helvetica" w:cs="Helvetica"/>
                <w:color w:val="585858"/>
                <w:sz w:val="20"/>
                <w:szCs w:val="20"/>
                <w:lang w:eastAsia="tr-TR"/>
              </w:rPr>
              <w:t>:</w:t>
            </w:r>
          </w:p>
        </w:tc>
        <w:tc>
          <w:tcPr>
            <w:tcW w:w="0" w:type="auto"/>
            <w:shd w:val="clear" w:color="auto" w:fill="F8F8F8"/>
            <w:vAlign w:val="center"/>
            <w:hideMark/>
          </w:tcPr>
          <w:p w:rsidR="003B6F5C" w:rsidRPr="003B6F5C" w:rsidRDefault="003B6F5C" w:rsidP="003B6F5C">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3B6F5C" w:rsidRPr="003B6F5C" w:rsidRDefault="003B6F5C" w:rsidP="003B6F5C">
            <w:pPr>
              <w:spacing w:after="0" w:line="240" w:lineRule="auto"/>
              <w:jc w:val="both"/>
              <w:rPr>
                <w:rFonts w:ascii="Times New Roman" w:eastAsia="Times New Roman" w:hAnsi="Times New Roman" w:cs="Times New Roman"/>
                <w:sz w:val="20"/>
                <w:szCs w:val="20"/>
                <w:lang w:eastAsia="tr-TR"/>
              </w:rPr>
            </w:pPr>
          </w:p>
        </w:tc>
      </w:tr>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lang w:eastAsia="tr-TR"/>
              </w:rPr>
              <w:t>a)</w:t>
            </w:r>
            <w:r w:rsidRPr="003B6F5C">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 xml:space="preserve">İdarenin Genel Müdürlük Binası Toplantı Salonu Karagümrük Mahallesi </w:t>
            </w:r>
            <w:proofErr w:type="spellStart"/>
            <w:r w:rsidRPr="003B6F5C">
              <w:rPr>
                <w:rFonts w:ascii="Helvetica" w:eastAsia="Times New Roman" w:hAnsi="Helvetica" w:cs="Helvetica"/>
                <w:color w:val="585858"/>
                <w:sz w:val="20"/>
                <w:szCs w:val="20"/>
                <w:lang w:eastAsia="tr-TR"/>
              </w:rPr>
              <w:t>Kaleboyu</w:t>
            </w:r>
            <w:proofErr w:type="spellEnd"/>
            <w:r w:rsidRPr="003B6F5C">
              <w:rPr>
                <w:rFonts w:ascii="Helvetica" w:eastAsia="Times New Roman" w:hAnsi="Helvetica" w:cs="Helvetica"/>
                <w:color w:val="585858"/>
                <w:sz w:val="20"/>
                <w:szCs w:val="20"/>
                <w:lang w:eastAsia="tr-TR"/>
              </w:rPr>
              <w:t xml:space="preserve"> Caddesi No 111 Fatih – İstanbul</w:t>
            </w:r>
          </w:p>
        </w:tc>
      </w:tr>
      <w:tr w:rsidR="003B6F5C" w:rsidRPr="003B6F5C" w:rsidTr="003B6F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lang w:eastAsia="tr-TR"/>
              </w:rPr>
              <w:t>b)</w:t>
            </w:r>
            <w:r w:rsidRPr="003B6F5C">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jc w:val="both"/>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24.03.2023 - 10:30</w:t>
            </w:r>
          </w:p>
        </w:tc>
      </w:tr>
    </w:tbl>
    <w:p w:rsidR="003B6F5C" w:rsidRPr="003B6F5C" w:rsidRDefault="003B6F5C" w:rsidP="003B6F5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B6F5C" w:rsidRPr="003B6F5C" w:rsidTr="003B6F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b/>
                <w:bCs/>
                <w:color w:val="585858"/>
                <w:sz w:val="20"/>
                <w:szCs w:val="20"/>
                <w:lang w:eastAsia="tr-TR"/>
              </w:rPr>
              <w:t xml:space="preserve">4-İhaleye katılabilme şartları ve istenilen belgeler ile yeterlik değerlendirmesinde uygulanacak </w:t>
            </w:r>
            <w:proofErr w:type="gramStart"/>
            <w:r w:rsidRPr="003B6F5C">
              <w:rPr>
                <w:rFonts w:ascii="Helvetica" w:eastAsia="Times New Roman" w:hAnsi="Helvetica" w:cs="Helvetica"/>
                <w:b/>
                <w:bCs/>
                <w:color w:val="585858"/>
                <w:sz w:val="20"/>
                <w:szCs w:val="20"/>
                <w:lang w:eastAsia="tr-TR"/>
              </w:rPr>
              <w:t>kriterler</w:t>
            </w:r>
            <w:r w:rsidRPr="003B6F5C">
              <w:rPr>
                <w:rFonts w:ascii="Helvetica" w:eastAsia="Times New Roman" w:hAnsi="Helvetica" w:cs="Helvetica"/>
                <w:color w:val="585858"/>
                <w:sz w:val="20"/>
                <w:szCs w:val="20"/>
                <w:lang w:eastAsia="tr-TR"/>
              </w:rPr>
              <w:t> :</w:t>
            </w:r>
            <w:proofErr w:type="gramEnd"/>
          </w:p>
        </w:tc>
      </w:tr>
      <w:tr w:rsidR="003B6F5C" w:rsidRPr="003B6F5C" w:rsidTr="003B6F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4.1. İhaleye katılma şartları ve istenilen belgeler ihale dokümanında belirtilmiştir.</w:t>
            </w:r>
          </w:p>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4.2. Ekonomik açıdan en avantajlı teklif, en düşük fiyat esasına göre belirlenecektir.</w:t>
            </w:r>
          </w:p>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4.3. İhale, yerli ve yabancı tüm isteklilere açıktır.</w:t>
            </w:r>
          </w:p>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 xml:space="preserve">4.4. İhale dokümanı, İstanbul Spor Etkinlikleri ve İşletmeciliği Ticaret A.Ş. </w:t>
            </w:r>
            <w:proofErr w:type="spellStart"/>
            <w:r w:rsidRPr="003B6F5C">
              <w:rPr>
                <w:rFonts w:ascii="Helvetica" w:eastAsia="Times New Roman" w:hAnsi="Helvetica" w:cs="Helvetica"/>
                <w:color w:val="585858"/>
                <w:sz w:val="20"/>
                <w:szCs w:val="20"/>
                <w:lang w:eastAsia="tr-TR"/>
              </w:rPr>
              <w:t>Satınalma</w:t>
            </w:r>
            <w:proofErr w:type="spellEnd"/>
            <w:r w:rsidRPr="003B6F5C">
              <w:rPr>
                <w:rFonts w:ascii="Helvetica" w:eastAsia="Times New Roman" w:hAnsi="Helvetica" w:cs="Helvetica"/>
                <w:color w:val="585858"/>
                <w:sz w:val="20"/>
                <w:szCs w:val="20"/>
                <w:lang w:eastAsia="tr-TR"/>
              </w:rPr>
              <w:t xml:space="preserve"> Müdürlüğü İhale Şefliği / Karagümrük Mahallesi </w:t>
            </w:r>
            <w:proofErr w:type="spellStart"/>
            <w:r w:rsidRPr="003B6F5C">
              <w:rPr>
                <w:rFonts w:ascii="Helvetica" w:eastAsia="Times New Roman" w:hAnsi="Helvetica" w:cs="Helvetica"/>
                <w:color w:val="585858"/>
                <w:sz w:val="20"/>
                <w:szCs w:val="20"/>
                <w:lang w:eastAsia="tr-TR"/>
              </w:rPr>
              <w:t>Kaleboyu</w:t>
            </w:r>
            <w:proofErr w:type="spellEnd"/>
            <w:r w:rsidRPr="003B6F5C">
              <w:rPr>
                <w:rFonts w:ascii="Helvetica" w:eastAsia="Times New Roman" w:hAnsi="Helvetica" w:cs="Helvetica"/>
                <w:color w:val="585858"/>
                <w:sz w:val="20"/>
                <w:szCs w:val="20"/>
                <w:lang w:eastAsia="tr-TR"/>
              </w:rPr>
              <w:t xml:space="preserve"> Caddesi No 111 Fatih – İstanbul adresinde görülebilir. İhaleye teklif verecek olanların ihale dokümanını satın almaları zorunludur. </w:t>
            </w:r>
            <w:proofErr w:type="gramStart"/>
            <w:r w:rsidRPr="003B6F5C">
              <w:rPr>
                <w:rFonts w:ascii="Helvetica" w:eastAsia="Times New Roman" w:hAnsi="Helvetica" w:cs="Helvetica"/>
                <w:color w:val="585858"/>
                <w:sz w:val="20"/>
                <w:szCs w:val="20"/>
                <w:lang w:eastAsia="tr-TR"/>
              </w:rPr>
              <w:t>İhale dokümanını satın almak isteyenlerin, 50,00.- TL olan doküman bedelini, İstanbul Spor Etkinlikleri ve İşletmeciliği Ticaret A.Ş.'</w:t>
            </w:r>
            <w:proofErr w:type="spellStart"/>
            <w:r w:rsidRPr="003B6F5C">
              <w:rPr>
                <w:rFonts w:ascii="Helvetica" w:eastAsia="Times New Roman" w:hAnsi="Helvetica" w:cs="Helvetica"/>
                <w:color w:val="585858"/>
                <w:sz w:val="20"/>
                <w:szCs w:val="20"/>
                <w:lang w:eastAsia="tr-TR"/>
              </w:rPr>
              <w:t>nin</w:t>
            </w:r>
            <w:proofErr w:type="spellEnd"/>
            <w:r w:rsidRPr="003B6F5C">
              <w:rPr>
                <w:rFonts w:ascii="Helvetica" w:eastAsia="Times New Roman" w:hAnsi="Helvetica" w:cs="Helvetica"/>
                <w:color w:val="585858"/>
                <w:sz w:val="20"/>
                <w:szCs w:val="20"/>
                <w:lang w:eastAsia="tr-TR"/>
              </w:rP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 xml:space="preserve">4.5. Teklifler, ihale tarih ve saatine kadar İstanbul Spor Etkinlikleri ve İşletmeciliği Ticaret A.Ş. </w:t>
            </w:r>
            <w:proofErr w:type="spellStart"/>
            <w:r w:rsidRPr="003B6F5C">
              <w:rPr>
                <w:rFonts w:ascii="Helvetica" w:eastAsia="Times New Roman" w:hAnsi="Helvetica" w:cs="Helvetica"/>
                <w:color w:val="585858"/>
                <w:sz w:val="20"/>
                <w:szCs w:val="20"/>
                <w:lang w:eastAsia="tr-TR"/>
              </w:rPr>
              <w:t>Satınalma</w:t>
            </w:r>
            <w:proofErr w:type="spellEnd"/>
            <w:r w:rsidRPr="003B6F5C">
              <w:rPr>
                <w:rFonts w:ascii="Helvetica" w:eastAsia="Times New Roman" w:hAnsi="Helvetica" w:cs="Helvetica"/>
                <w:color w:val="585858"/>
                <w:sz w:val="20"/>
                <w:szCs w:val="20"/>
                <w:lang w:eastAsia="tr-TR"/>
              </w:rPr>
              <w:t xml:space="preserve"> Müdürlüğü İhale Şefliği / Karagümrük Mahallesi </w:t>
            </w:r>
            <w:proofErr w:type="spellStart"/>
            <w:r w:rsidRPr="003B6F5C">
              <w:rPr>
                <w:rFonts w:ascii="Helvetica" w:eastAsia="Times New Roman" w:hAnsi="Helvetica" w:cs="Helvetica"/>
                <w:color w:val="585858"/>
                <w:sz w:val="20"/>
                <w:szCs w:val="20"/>
                <w:lang w:eastAsia="tr-TR"/>
              </w:rPr>
              <w:t>Kaleboyu</w:t>
            </w:r>
            <w:proofErr w:type="spellEnd"/>
            <w:r w:rsidRPr="003B6F5C">
              <w:rPr>
                <w:rFonts w:ascii="Helvetica" w:eastAsia="Times New Roman" w:hAnsi="Helvetica" w:cs="Helvetica"/>
                <w:color w:val="585858"/>
                <w:sz w:val="20"/>
                <w:szCs w:val="20"/>
                <w:lang w:eastAsia="tr-TR"/>
              </w:rPr>
              <w:t xml:space="preserve"> Caddesi No: 111 Fatih - İstanbul adresine verilebileceği gibi, iadeli taahhütlü posta vasıtasıyla da gönderilebilir. Ancak, isteklilerin teklif vermeye yetkili temsilcileri ihale tarih ve saatinde ihale salonunda hazır bulunacaklardır.</w:t>
            </w:r>
          </w:p>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KISMI TEKLİF VERİLEBİLECEKTİR.</w:t>
            </w:r>
          </w:p>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lastRenderedPageBreak/>
              <w:t>4.7. İstekliler teklif ettikleri bedelin % 3'ünden az olmamak üzere kendi belirleyecekleri tutarda geçici teminat vereceklerdir.</w:t>
            </w:r>
          </w:p>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4.8. Verilen tekliflerin geçerlik süresi, ihale tarihinden itibaren en az 30 (otuz) takvim günü olmalıdır.</w:t>
            </w:r>
          </w:p>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4.9. BU İHALE, 4734 SAYILI KAMU İHALE KANUNU'NUN 3/G MADDESİ GEREĞİNCE İSTİSNA KAPSAMINDA OLUP; İDARE, İHALEYİ YAPIP YAPMAMAKTA SERBESTTİR.</w:t>
            </w:r>
          </w:p>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4.10. BU İHALE, CEZA VE İHALELERDEN YASAKLAMA HÜKÜMLERİ HARİÇ, 4734 SAYILI KAMU İHALE KANUNUNA VE 4735 SAYILI KAMU İHALE SÖZLEŞMELERİ KANUNUNA TABİ DEĞİLDİR.</w:t>
            </w:r>
          </w:p>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 </w:t>
            </w:r>
          </w:p>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 </w:t>
            </w:r>
          </w:p>
          <w:p w:rsidR="003B6F5C" w:rsidRPr="003B6F5C" w:rsidRDefault="003B6F5C" w:rsidP="003B6F5C">
            <w:pPr>
              <w:spacing w:after="0" w:line="240" w:lineRule="atLeast"/>
              <w:rPr>
                <w:rFonts w:ascii="Helvetica" w:eastAsia="Times New Roman" w:hAnsi="Helvetica" w:cs="Helvetica"/>
                <w:color w:val="585858"/>
                <w:sz w:val="20"/>
                <w:szCs w:val="20"/>
                <w:lang w:eastAsia="tr-TR"/>
              </w:rPr>
            </w:pPr>
            <w:r w:rsidRPr="003B6F5C">
              <w:rPr>
                <w:rFonts w:ascii="Helvetica" w:eastAsia="Times New Roman" w:hAnsi="Helvetica" w:cs="Helvetica"/>
                <w:color w:val="585858"/>
                <w:sz w:val="20"/>
                <w:szCs w:val="20"/>
                <w:lang w:eastAsia="tr-TR"/>
              </w:rPr>
              <w:t> </w:t>
            </w:r>
          </w:p>
        </w:tc>
      </w:tr>
    </w:tbl>
    <w:p w:rsidR="00161358" w:rsidRDefault="00161358">
      <w:bookmarkStart w:id="0" w:name="_GoBack"/>
      <w:bookmarkEnd w:id="0"/>
    </w:p>
    <w:sectPr w:rsidR="00161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2A"/>
    <w:rsid w:val="00161358"/>
    <w:rsid w:val="003B6F5C"/>
    <w:rsid w:val="00D53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E8D22-84B1-410B-B4BB-8A7075C2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6F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Company>HP</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Zeynep REİS</dc:creator>
  <cp:keywords/>
  <dc:description/>
  <cp:lastModifiedBy>Ayse Zeynep REİS</cp:lastModifiedBy>
  <cp:revision>2</cp:revision>
  <dcterms:created xsi:type="dcterms:W3CDTF">2023-03-17T06:19:00Z</dcterms:created>
  <dcterms:modified xsi:type="dcterms:W3CDTF">2023-03-17T06:19:00Z</dcterms:modified>
</cp:coreProperties>
</file>